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9D" w:rsidRDefault="00892E9D" w:rsidP="00892E9D">
      <w:pPr>
        <w:spacing w:line="480" w:lineRule="auto"/>
        <w:jc w:val="center"/>
        <w:rPr>
          <w:rFonts w:ascii="Times New Roman" w:hAnsi="Times New Roman" w:cs="Times New Roman"/>
          <w:sz w:val="24"/>
          <w:szCs w:val="24"/>
        </w:rPr>
      </w:pPr>
    </w:p>
    <w:p w:rsidR="00892E9D" w:rsidRDefault="00892E9D" w:rsidP="00892E9D">
      <w:pPr>
        <w:spacing w:line="480" w:lineRule="auto"/>
        <w:jc w:val="center"/>
        <w:rPr>
          <w:rFonts w:ascii="Times New Roman" w:hAnsi="Times New Roman" w:cs="Times New Roman"/>
          <w:sz w:val="24"/>
          <w:szCs w:val="24"/>
        </w:rPr>
      </w:pPr>
    </w:p>
    <w:p w:rsidR="00892E9D" w:rsidRDefault="00892E9D" w:rsidP="00892E9D">
      <w:pPr>
        <w:spacing w:line="480" w:lineRule="auto"/>
        <w:jc w:val="center"/>
        <w:rPr>
          <w:rFonts w:ascii="Times New Roman" w:hAnsi="Times New Roman" w:cs="Times New Roman"/>
          <w:sz w:val="24"/>
          <w:szCs w:val="24"/>
        </w:rPr>
      </w:pPr>
    </w:p>
    <w:p w:rsidR="00892E9D" w:rsidRDefault="00892E9D" w:rsidP="00892E9D">
      <w:pPr>
        <w:spacing w:line="480" w:lineRule="auto"/>
        <w:jc w:val="center"/>
        <w:rPr>
          <w:rFonts w:ascii="Times New Roman" w:hAnsi="Times New Roman" w:cs="Times New Roman"/>
          <w:sz w:val="24"/>
          <w:szCs w:val="24"/>
        </w:rPr>
      </w:pPr>
    </w:p>
    <w:p w:rsidR="00892E9D" w:rsidRDefault="00892E9D" w:rsidP="00892E9D">
      <w:pPr>
        <w:spacing w:line="480" w:lineRule="auto"/>
        <w:jc w:val="center"/>
        <w:rPr>
          <w:rFonts w:ascii="Times New Roman" w:hAnsi="Times New Roman" w:cs="Times New Roman"/>
          <w:sz w:val="24"/>
          <w:szCs w:val="24"/>
        </w:rPr>
      </w:pPr>
    </w:p>
    <w:p w:rsidR="00892E9D" w:rsidRDefault="00892E9D" w:rsidP="00892E9D">
      <w:pPr>
        <w:spacing w:line="480" w:lineRule="auto"/>
        <w:jc w:val="center"/>
        <w:rPr>
          <w:rFonts w:ascii="Times New Roman" w:hAnsi="Times New Roman" w:cs="Times New Roman"/>
          <w:sz w:val="24"/>
          <w:szCs w:val="24"/>
        </w:rPr>
      </w:pPr>
    </w:p>
    <w:p w:rsidR="00892E9D" w:rsidRDefault="00892E9D" w:rsidP="00892E9D">
      <w:pPr>
        <w:spacing w:line="480" w:lineRule="auto"/>
        <w:jc w:val="center"/>
        <w:rPr>
          <w:rFonts w:ascii="Times New Roman" w:hAnsi="Times New Roman" w:cs="Times New Roman"/>
          <w:sz w:val="24"/>
          <w:szCs w:val="24"/>
        </w:rPr>
      </w:pPr>
    </w:p>
    <w:p w:rsidR="00892E9D" w:rsidRPr="00892E9D" w:rsidRDefault="00892E9D" w:rsidP="00892E9D">
      <w:pPr>
        <w:spacing w:line="480" w:lineRule="auto"/>
        <w:jc w:val="center"/>
        <w:rPr>
          <w:rFonts w:ascii="Times New Roman" w:hAnsi="Times New Roman" w:cs="Times New Roman"/>
          <w:b/>
          <w:sz w:val="24"/>
          <w:szCs w:val="24"/>
        </w:rPr>
      </w:pPr>
      <w:r w:rsidRPr="00892E9D">
        <w:rPr>
          <w:rFonts w:ascii="Times New Roman" w:hAnsi="Times New Roman" w:cs="Times New Roman"/>
          <w:b/>
          <w:sz w:val="24"/>
          <w:szCs w:val="24"/>
        </w:rPr>
        <w:t xml:space="preserve">Case Starbucks </w:t>
      </w:r>
    </w:p>
    <w:p w:rsidR="00892E9D" w:rsidRDefault="00892E9D" w:rsidP="00892E9D">
      <w:pPr>
        <w:spacing w:line="480" w:lineRule="auto"/>
        <w:jc w:val="center"/>
        <w:rPr>
          <w:rFonts w:ascii="Times New Roman" w:hAnsi="Times New Roman" w:cs="Times New Roman"/>
          <w:sz w:val="24"/>
          <w:szCs w:val="24"/>
        </w:rPr>
      </w:pPr>
    </w:p>
    <w:p w:rsidR="00892E9D" w:rsidRDefault="00892E9D" w:rsidP="00892E9D">
      <w:pPr>
        <w:spacing w:line="480" w:lineRule="auto"/>
        <w:jc w:val="center"/>
        <w:rPr>
          <w:rFonts w:ascii="Times New Roman" w:hAnsi="Times New Roman" w:cs="Times New Roman"/>
          <w:sz w:val="24"/>
          <w:szCs w:val="24"/>
        </w:rPr>
      </w:pPr>
      <w:r w:rsidRPr="00000CD5">
        <w:rPr>
          <w:rFonts w:ascii="Times New Roman" w:hAnsi="Times New Roman" w:cs="Times New Roman"/>
          <w:sz w:val="24"/>
          <w:szCs w:val="24"/>
        </w:rPr>
        <w:t>Student's Name</w:t>
      </w:r>
    </w:p>
    <w:p w:rsidR="00892E9D" w:rsidRPr="00000CD5" w:rsidRDefault="00892E9D" w:rsidP="00892E9D">
      <w:pPr>
        <w:spacing w:line="480" w:lineRule="auto"/>
        <w:jc w:val="center"/>
        <w:rPr>
          <w:rFonts w:ascii="Times New Roman" w:hAnsi="Times New Roman" w:cs="Times New Roman"/>
          <w:sz w:val="24"/>
          <w:szCs w:val="24"/>
        </w:rPr>
      </w:pPr>
      <w:r w:rsidRPr="00000CD5">
        <w:rPr>
          <w:rFonts w:ascii="Times New Roman" w:hAnsi="Times New Roman" w:cs="Times New Roman"/>
          <w:sz w:val="24"/>
          <w:szCs w:val="24"/>
        </w:rPr>
        <w:t xml:space="preserve">Course </w:t>
      </w:r>
    </w:p>
    <w:p w:rsidR="00892E9D" w:rsidRDefault="00892E9D" w:rsidP="00892E9D">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892E9D" w:rsidRDefault="00892E9D" w:rsidP="00892E9D">
      <w:pPr>
        <w:spacing w:line="480" w:lineRule="auto"/>
        <w:jc w:val="center"/>
        <w:rPr>
          <w:rFonts w:ascii="Times New Roman" w:hAnsi="Times New Roman" w:cs="Times New Roman"/>
          <w:sz w:val="24"/>
          <w:szCs w:val="24"/>
        </w:rPr>
      </w:pPr>
      <w:r w:rsidRPr="00000CD5">
        <w:rPr>
          <w:rFonts w:ascii="Times New Roman" w:hAnsi="Times New Roman" w:cs="Times New Roman"/>
          <w:sz w:val="24"/>
          <w:szCs w:val="24"/>
        </w:rPr>
        <w:t>Date</w:t>
      </w:r>
    </w:p>
    <w:p w:rsidR="000B4256" w:rsidRDefault="000B4256" w:rsidP="00892E9D">
      <w:pPr>
        <w:spacing w:line="480" w:lineRule="auto"/>
        <w:rPr>
          <w:rFonts w:ascii="Times New Roman" w:hAnsi="Times New Roman" w:cs="Times New Roman"/>
          <w:sz w:val="24"/>
          <w:szCs w:val="24"/>
        </w:rPr>
      </w:pPr>
    </w:p>
    <w:p w:rsidR="00892E9D" w:rsidRDefault="00892E9D" w:rsidP="00892E9D">
      <w:pPr>
        <w:spacing w:line="480" w:lineRule="auto"/>
        <w:rPr>
          <w:rFonts w:ascii="Times New Roman" w:hAnsi="Times New Roman" w:cs="Times New Roman"/>
          <w:sz w:val="24"/>
          <w:szCs w:val="24"/>
        </w:rPr>
      </w:pPr>
    </w:p>
    <w:p w:rsidR="00892E9D" w:rsidRDefault="00892E9D" w:rsidP="00892E9D">
      <w:pPr>
        <w:spacing w:line="480" w:lineRule="auto"/>
        <w:rPr>
          <w:rFonts w:ascii="Times New Roman" w:hAnsi="Times New Roman" w:cs="Times New Roman"/>
          <w:sz w:val="24"/>
          <w:szCs w:val="24"/>
        </w:rPr>
      </w:pPr>
    </w:p>
    <w:p w:rsidR="00892E9D" w:rsidRDefault="00892E9D" w:rsidP="00892E9D">
      <w:pPr>
        <w:spacing w:line="480" w:lineRule="auto"/>
        <w:rPr>
          <w:rFonts w:ascii="Times New Roman" w:hAnsi="Times New Roman" w:cs="Times New Roman"/>
          <w:sz w:val="24"/>
          <w:szCs w:val="24"/>
        </w:rPr>
      </w:pPr>
    </w:p>
    <w:p w:rsidR="00892E9D" w:rsidRDefault="00892E9D" w:rsidP="00892E9D">
      <w:pPr>
        <w:spacing w:line="480" w:lineRule="auto"/>
        <w:rPr>
          <w:rFonts w:ascii="Times New Roman" w:hAnsi="Times New Roman" w:cs="Times New Roman"/>
          <w:sz w:val="24"/>
          <w:szCs w:val="24"/>
        </w:rPr>
      </w:pPr>
    </w:p>
    <w:p w:rsidR="00892E9D" w:rsidRDefault="00892E9D" w:rsidP="00892E9D">
      <w:pPr>
        <w:spacing w:line="480" w:lineRule="auto"/>
        <w:jc w:val="center"/>
        <w:rPr>
          <w:rFonts w:ascii="Times New Roman" w:hAnsi="Times New Roman" w:cs="Times New Roman"/>
          <w:b/>
          <w:sz w:val="24"/>
          <w:szCs w:val="24"/>
        </w:rPr>
      </w:pPr>
      <w:r w:rsidRPr="00892E9D">
        <w:rPr>
          <w:rFonts w:ascii="Times New Roman" w:hAnsi="Times New Roman" w:cs="Times New Roman"/>
          <w:b/>
          <w:sz w:val="24"/>
          <w:szCs w:val="24"/>
        </w:rPr>
        <w:lastRenderedPageBreak/>
        <w:t>Case Starbucks</w:t>
      </w:r>
    </w:p>
    <w:p w:rsidR="00892E9D" w:rsidRPr="00000CD5" w:rsidRDefault="00892E9D" w:rsidP="00892E9D">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Throughout the context, the need to go for a higher retail competency with </w:t>
      </w:r>
      <w:r>
        <w:rPr>
          <w:rFonts w:ascii="Times New Roman" w:hAnsi="Times New Roman" w:cs="Times New Roman"/>
          <w:sz w:val="24"/>
          <w:szCs w:val="24"/>
        </w:rPr>
        <w:t xml:space="preserve">the </w:t>
      </w:r>
      <w:r w:rsidRPr="00000CD5">
        <w:rPr>
          <w:rFonts w:ascii="Times New Roman" w:hAnsi="Times New Roman" w:cs="Times New Roman"/>
          <w:sz w:val="24"/>
          <w:szCs w:val="24"/>
        </w:rPr>
        <w:t xml:space="preserve">acquisition of new products and new categories was why Starbuck adopted the sale of fresh juice. The </w:t>
      </w:r>
      <w:r>
        <w:rPr>
          <w:rFonts w:ascii="Times New Roman" w:hAnsi="Times New Roman" w:cs="Times New Roman"/>
          <w:sz w:val="24"/>
          <w:szCs w:val="24"/>
        </w:rPr>
        <w:t>purchase</w:t>
      </w:r>
      <w:r w:rsidRPr="00000CD5">
        <w:rPr>
          <w:rFonts w:ascii="Times New Roman" w:hAnsi="Times New Roman" w:cs="Times New Roman"/>
          <w:sz w:val="24"/>
          <w:szCs w:val="24"/>
        </w:rPr>
        <w:t xml:space="preserve"> of the new beverages also aimed at going for $50 billion hea</w:t>
      </w:r>
      <w:r>
        <w:rPr>
          <w:rFonts w:ascii="Times New Roman" w:hAnsi="Times New Roman" w:cs="Times New Roman"/>
          <w:sz w:val="24"/>
          <w:szCs w:val="24"/>
        </w:rPr>
        <w:t>l</w:t>
      </w:r>
      <w:r w:rsidRPr="00000CD5">
        <w:rPr>
          <w:rFonts w:ascii="Times New Roman" w:hAnsi="Times New Roman" w:cs="Times New Roman"/>
          <w:sz w:val="24"/>
          <w:szCs w:val="24"/>
        </w:rPr>
        <w:t>th and improving the wellness of the industry. The acquisition of fresh juice posed huge benefits to Starbuck</w:t>
      </w:r>
      <w:r>
        <w:rPr>
          <w:rFonts w:ascii="Times New Roman" w:hAnsi="Times New Roman" w:cs="Times New Roman"/>
          <w:sz w:val="24"/>
          <w:szCs w:val="24"/>
        </w:rPr>
        <w:t>'</w:t>
      </w:r>
      <w:r w:rsidRPr="00000CD5">
        <w:rPr>
          <w:rFonts w:ascii="Times New Roman" w:hAnsi="Times New Roman" w:cs="Times New Roman"/>
          <w:sz w:val="24"/>
          <w:szCs w:val="24"/>
        </w:rPr>
        <w:t>s industrial sector. For instance</w:t>
      </w:r>
      <w:r>
        <w:rPr>
          <w:rFonts w:ascii="Times New Roman" w:hAnsi="Times New Roman" w:cs="Times New Roman"/>
          <w:sz w:val="24"/>
          <w:szCs w:val="24"/>
        </w:rPr>
        <w:t>, by the end of FY2012, he had already opened four new stores that sold both vegan and vegetarian and</w:t>
      </w:r>
      <w:r w:rsidRPr="00000CD5">
        <w:rPr>
          <w:rFonts w:ascii="Times New Roman" w:hAnsi="Times New Roman" w:cs="Times New Roman"/>
          <w:sz w:val="24"/>
          <w:szCs w:val="24"/>
        </w:rPr>
        <w:t xml:space="preserve"> sold premium fresh juice. At the same period, 2200 of its </w:t>
      </w:r>
      <w:r>
        <w:rPr>
          <w:rFonts w:ascii="Times New Roman" w:hAnsi="Times New Roman" w:cs="Times New Roman"/>
          <w:sz w:val="24"/>
          <w:szCs w:val="24"/>
        </w:rPr>
        <w:t>S</w:t>
      </w:r>
      <w:r w:rsidRPr="00000CD5">
        <w:rPr>
          <w:rFonts w:ascii="Times New Roman" w:hAnsi="Times New Roman" w:cs="Times New Roman"/>
          <w:sz w:val="24"/>
          <w:szCs w:val="24"/>
        </w:rPr>
        <w:t xml:space="preserve">tarbuck cafes </w:t>
      </w:r>
      <w:r>
        <w:rPr>
          <w:rFonts w:ascii="Times New Roman" w:hAnsi="Times New Roman" w:cs="Times New Roman"/>
          <w:sz w:val="24"/>
          <w:szCs w:val="24"/>
        </w:rPr>
        <w:t>sold</w:t>
      </w:r>
      <w:r w:rsidRPr="00000CD5">
        <w:rPr>
          <w:rFonts w:ascii="Times New Roman" w:hAnsi="Times New Roman" w:cs="Times New Roman"/>
          <w:sz w:val="24"/>
          <w:szCs w:val="24"/>
        </w:rPr>
        <w:t xml:space="preserve"> a ready</w:t>
      </w:r>
      <w:r>
        <w:rPr>
          <w:rFonts w:ascii="Times New Roman" w:hAnsi="Times New Roman" w:cs="Times New Roman"/>
          <w:sz w:val="24"/>
          <w:szCs w:val="24"/>
        </w:rPr>
        <w:t>-to-</w:t>
      </w:r>
      <w:r w:rsidRPr="00000CD5">
        <w:rPr>
          <w:rFonts w:ascii="Times New Roman" w:hAnsi="Times New Roman" w:cs="Times New Roman"/>
          <w:sz w:val="24"/>
          <w:szCs w:val="24"/>
        </w:rPr>
        <w:t xml:space="preserve">drink evolution fresh juice.  Additionally, the acquisition </w:t>
      </w:r>
      <w:r>
        <w:rPr>
          <w:rFonts w:ascii="Times New Roman" w:hAnsi="Times New Roman" w:cs="Times New Roman"/>
          <w:sz w:val="24"/>
          <w:szCs w:val="24"/>
        </w:rPr>
        <w:t xml:space="preserve">of </w:t>
      </w:r>
      <w:r w:rsidRPr="00000CD5">
        <w:rPr>
          <w:rFonts w:ascii="Times New Roman" w:hAnsi="Times New Roman" w:cs="Times New Roman"/>
          <w:sz w:val="24"/>
          <w:szCs w:val="24"/>
        </w:rPr>
        <w:t xml:space="preserve">Bay bread served as a substitute </w:t>
      </w:r>
      <w:r>
        <w:rPr>
          <w:rFonts w:ascii="Times New Roman" w:hAnsi="Times New Roman" w:cs="Times New Roman"/>
          <w:sz w:val="24"/>
          <w:szCs w:val="24"/>
        </w:rPr>
        <w:t>for food sales, which had remained flat in</w:t>
      </w:r>
      <w:r w:rsidRPr="00000CD5">
        <w:rPr>
          <w:rFonts w:ascii="Times New Roman" w:hAnsi="Times New Roman" w:cs="Times New Roman"/>
          <w:sz w:val="24"/>
          <w:szCs w:val="24"/>
        </w:rPr>
        <w:t xml:space="preserve"> 2011 and 2012. </w:t>
      </w:r>
    </w:p>
    <w:p w:rsidR="00892E9D" w:rsidRPr="00000CD5" w:rsidRDefault="00892E9D" w:rsidP="00892E9D">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 xml:space="preserve">Similarly, Starbuck aimed at gaining market power against other suppliers and distributors. To achieve this goal, he focused </w:t>
      </w:r>
      <w:r>
        <w:rPr>
          <w:rFonts w:ascii="Times New Roman" w:hAnsi="Times New Roman" w:cs="Times New Roman"/>
          <w:sz w:val="24"/>
          <w:szCs w:val="24"/>
        </w:rPr>
        <w:t>o</w:t>
      </w:r>
      <w:r w:rsidRPr="00000CD5">
        <w:rPr>
          <w:rFonts w:ascii="Times New Roman" w:hAnsi="Times New Roman" w:cs="Times New Roman"/>
          <w:sz w:val="24"/>
          <w:szCs w:val="24"/>
        </w:rPr>
        <w:t xml:space="preserve">n pairing foodstuffs with the corresponding high-quality beverages. According to him, the inconsistent qualities he got from other suppliers did little to attract more customers and also did not boost the quality of foods and beverages served. To gain supremacy in service delivery to the customers, Starbuck focused on changing the competitive battle with </w:t>
      </w:r>
      <w:r>
        <w:rPr>
          <w:rFonts w:ascii="Times New Roman" w:hAnsi="Times New Roman" w:cs="Times New Roman"/>
          <w:sz w:val="24"/>
          <w:szCs w:val="24"/>
        </w:rPr>
        <w:t>it</w:t>
      </w:r>
      <w:r w:rsidRPr="00000CD5">
        <w:rPr>
          <w:rFonts w:ascii="Times New Roman" w:hAnsi="Times New Roman" w:cs="Times New Roman"/>
          <w:sz w:val="24"/>
          <w:szCs w:val="24"/>
        </w:rPr>
        <w:t xml:space="preserve">s counterparts.  In 2013, he merged with Danone in </w:t>
      </w:r>
      <w:r>
        <w:rPr>
          <w:rFonts w:ascii="Times New Roman" w:hAnsi="Times New Roman" w:cs="Times New Roman"/>
          <w:sz w:val="24"/>
          <w:szCs w:val="24"/>
        </w:rPr>
        <w:t xml:space="preserve">a multi-year agreement to produce an exclusive line of fresh evolution juice </w:t>
      </w:r>
      <w:r w:rsidRPr="00000CD5">
        <w:rPr>
          <w:rFonts w:ascii="Times New Roman" w:hAnsi="Times New Roman" w:cs="Times New Roman"/>
          <w:sz w:val="24"/>
          <w:szCs w:val="24"/>
        </w:rPr>
        <w:t>sold solely in Starbuck</w:t>
      </w:r>
      <w:r>
        <w:rPr>
          <w:rFonts w:ascii="Times New Roman" w:hAnsi="Times New Roman" w:cs="Times New Roman"/>
          <w:sz w:val="24"/>
          <w:szCs w:val="24"/>
        </w:rPr>
        <w:t>s '</w:t>
      </w:r>
      <w:r w:rsidRPr="00000CD5">
        <w:rPr>
          <w:rFonts w:ascii="Times New Roman" w:hAnsi="Times New Roman" w:cs="Times New Roman"/>
          <w:sz w:val="24"/>
          <w:szCs w:val="24"/>
        </w:rPr>
        <w:t xml:space="preserve"> stores. He also focused on maintaining the morning hour</w:t>
      </w:r>
      <w:r>
        <w:rPr>
          <w:rFonts w:ascii="Times New Roman" w:hAnsi="Times New Roman" w:cs="Times New Roman"/>
          <w:sz w:val="24"/>
          <w:szCs w:val="24"/>
        </w:rPr>
        <w:t>'</w:t>
      </w:r>
      <w:r w:rsidRPr="00000CD5">
        <w:rPr>
          <w:rFonts w:ascii="Times New Roman" w:hAnsi="Times New Roman" w:cs="Times New Roman"/>
          <w:sz w:val="24"/>
          <w:szCs w:val="24"/>
        </w:rPr>
        <w:t xml:space="preserve">s customers </w:t>
      </w:r>
      <w:r>
        <w:rPr>
          <w:rFonts w:ascii="Times New Roman" w:hAnsi="Times New Roman" w:cs="Times New Roman"/>
          <w:sz w:val="24"/>
          <w:szCs w:val="24"/>
        </w:rPr>
        <w:t xml:space="preserve">not to cede market competition with his counterparts in the like </w:t>
      </w:r>
      <w:proofErr w:type="spellStart"/>
      <w:r>
        <w:rPr>
          <w:rFonts w:ascii="Times New Roman" w:hAnsi="Times New Roman" w:cs="Times New Roman"/>
          <w:sz w:val="24"/>
          <w:szCs w:val="24"/>
        </w:rPr>
        <w:t>Mcdonald's</w:t>
      </w:r>
      <w:proofErr w:type="spellEnd"/>
      <w:r>
        <w:rPr>
          <w:rFonts w:ascii="Times New Roman" w:hAnsi="Times New Roman" w:cs="Times New Roman"/>
          <w:sz w:val="24"/>
          <w:szCs w:val="24"/>
        </w:rPr>
        <w:t xml:space="preserve"> who focused o</w:t>
      </w:r>
      <w:r w:rsidRPr="00000CD5">
        <w:rPr>
          <w:rFonts w:ascii="Times New Roman" w:hAnsi="Times New Roman" w:cs="Times New Roman"/>
          <w:sz w:val="24"/>
          <w:szCs w:val="24"/>
        </w:rPr>
        <w:t>n increasing the morning hour sales.</w:t>
      </w:r>
    </w:p>
    <w:p w:rsidR="00892E9D" w:rsidRPr="00000CD5" w:rsidRDefault="00892E9D" w:rsidP="00892E9D">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However, Starbuck has to employ various aspects to increase the value of acquiring these new products and new categories. For instance, Starbuck launches four new</w:t>
      </w:r>
      <w:r w:rsidR="00B37B07">
        <w:rPr>
          <w:rFonts w:ascii="Times New Roman" w:hAnsi="Times New Roman" w:cs="Times New Roman"/>
          <w:sz w:val="24"/>
          <w:szCs w:val="24"/>
        </w:rPr>
        <w:t>,</w:t>
      </w:r>
      <w:r w:rsidRPr="00000CD5">
        <w:rPr>
          <w:rFonts w:ascii="Times New Roman" w:hAnsi="Times New Roman" w:cs="Times New Roman"/>
          <w:sz w:val="24"/>
          <w:szCs w:val="24"/>
        </w:rPr>
        <w:t xml:space="preserve"> and improvised breakfast deals not dealt with by </w:t>
      </w:r>
      <w:r>
        <w:rPr>
          <w:rFonts w:ascii="Times New Roman" w:hAnsi="Times New Roman" w:cs="Times New Roman"/>
          <w:sz w:val="24"/>
          <w:szCs w:val="24"/>
        </w:rPr>
        <w:t>it</w:t>
      </w:r>
      <w:r w:rsidRPr="00000CD5">
        <w:rPr>
          <w:rFonts w:ascii="Times New Roman" w:hAnsi="Times New Roman" w:cs="Times New Roman"/>
          <w:sz w:val="24"/>
          <w:szCs w:val="24"/>
        </w:rPr>
        <w:t xml:space="preserve">s competitors. Additionally, Starbucks hopes to improve </w:t>
      </w:r>
      <w:r>
        <w:rPr>
          <w:rFonts w:ascii="Times New Roman" w:hAnsi="Times New Roman" w:cs="Times New Roman"/>
          <w:sz w:val="24"/>
          <w:szCs w:val="24"/>
        </w:rPr>
        <w:t>it</w:t>
      </w:r>
      <w:r w:rsidRPr="00000CD5">
        <w:rPr>
          <w:rFonts w:ascii="Times New Roman" w:hAnsi="Times New Roman" w:cs="Times New Roman"/>
          <w:sz w:val="24"/>
          <w:szCs w:val="24"/>
        </w:rPr>
        <w:t>s corporate</w:t>
      </w:r>
      <w:r>
        <w:rPr>
          <w:rFonts w:ascii="Times New Roman" w:hAnsi="Times New Roman" w:cs="Times New Roman"/>
          <w:sz w:val="24"/>
          <w:szCs w:val="24"/>
        </w:rPr>
        <w:t>-</w:t>
      </w:r>
      <w:r w:rsidRPr="00000CD5">
        <w:rPr>
          <w:rFonts w:ascii="Times New Roman" w:hAnsi="Times New Roman" w:cs="Times New Roman"/>
          <w:sz w:val="24"/>
          <w:szCs w:val="24"/>
        </w:rPr>
        <w:t xml:space="preserve">level core competency. He focuses on taking a unique way of service delivery and improving the quality of foods and beverages he offers. </w:t>
      </w:r>
    </w:p>
    <w:p w:rsidR="00892E9D" w:rsidRPr="00000CD5" w:rsidRDefault="00892E9D" w:rsidP="00892E9D">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lastRenderedPageBreak/>
        <w:t xml:space="preserve">Contrary, Starbucks encounters both external and internal factors that prevent him from realizing the full benefits of acquiring the acquisitions of the new products. The existence of the Americas and the digital ventures posed a challenge in </w:t>
      </w:r>
      <w:r>
        <w:rPr>
          <w:rFonts w:ascii="Times New Roman" w:hAnsi="Times New Roman" w:cs="Times New Roman"/>
          <w:sz w:val="24"/>
          <w:szCs w:val="24"/>
        </w:rPr>
        <w:t xml:space="preserve">the </w:t>
      </w:r>
      <w:r w:rsidRPr="00000CD5">
        <w:rPr>
          <w:rFonts w:ascii="Times New Roman" w:hAnsi="Times New Roman" w:cs="Times New Roman"/>
          <w:sz w:val="24"/>
          <w:szCs w:val="24"/>
        </w:rPr>
        <w:t xml:space="preserve">attainment of </w:t>
      </w:r>
      <w:r>
        <w:rPr>
          <w:rFonts w:ascii="Times New Roman" w:hAnsi="Times New Roman" w:cs="Times New Roman"/>
          <w:sz w:val="24"/>
          <w:szCs w:val="24"/>
        </w:rPr>
        <w:t>recent</w:t>
      </w:r>
      <w:r w:rsidRPr="00000CD5">
        <w:rPr>
          <w:rFonts w:ascii="Times New Roman" w:hAnsi="Times New Roman" w:cs="Times New Roman"/>
          <w:sz w:val="24"/>
          <w:szCs w:val="24"/>
        </w:rPr>
        <w:t xml:space="preserve"> a</w:t>
      </w:r>
      <w:r>
        <w:rPr>
          <w:rFonts w:ascii="Times New Roman" w:hAnsi="Times New Roman" w:cs="Times New Roman"/>
          <w:sz w:val="24"/>
          <w:szCs w:val="24"/>
        </w:rPr>
        <w:t>dd</w:t>
      </w:r>
      <w:r w:rsidRPr="00000CD5">
        <w:rPr>
          <w:rFonts w:ascii="Times New Roman" w:hAnsi="Times New Roman" w:cs="Times New Roman"/>
          <w:sz w:val="24"/>
          <w:szCs w:val="24"/>
        </w:rPr>
        <w:t xml:space="preserve">itions. The Americas had a </w:t>
      </w:r>
      <w:r>
        <w:rPr>
          <w:rFonts w:ascii="Times New Roman" w:hAnsi="Times New Roman" w:cs="Times New Roman"/>
          <w:sz w:val="24"/>
          <w:szCs w:val="24"/>
        </w:rPr>
        <w:t>more significant</w:t>
      </w:r>
      <w:r w:rsidRPr="00000CD5">
        <w:rPr>
          <w:rFonts w:ascii="Times New Roman" w:hAnsi="Times New Roman" w:cs="Times New Roman"/>
          <w:sz w:val="24"/>
          <w:szCs w:val="24"/>
        </w:rPr>
        <w:t xml:space="preserve"> part </w:t>
      </w:r>
      <w:r>
        <w:rPr>
          <w:rFonts w:ascii="Times New Roman" w:hAnsi="Times New Roman" w:cs="Times New Roman"/>
          <w:sz w:val="24"/>
          <w:szCs w:val="24"/>
        </w:rPr>
        <w:t xml:space="preserve">of </w:t>
      </w:r>
      <w:r w:rsidRPr="00000CD5">
        <w:rPr>
          <w:rFonts w:ascii="Times New Roman" w:hAnsi="Times New Roman" w:cs="Times New Roman"/>
          <w:sz w:val="24"/>
          <w:szCs w:val="24"/>
        </w:rPr>
        <w:t>the marketplace with almost 74% of the country</w:t>
      </w:r>
      <w:r>
        <w:rPr>
          <w:rFonts w:ascii="Times New Roman" w:hAnsi="Times New Roman" w:cs="Times New Roman"/>
          <w:sz w:val="24"/>
          <w:szCs w:val="24"/>
        </w:rPr>
        <w:t>'</w:t>
      </w:r>
      <w:r w:rsidRPr="00000CD5">
        <w:rPr>
          <w:rFonts w:ascii="Times New Roman" w:hAnsi="Times New Roman" w:cs="Times New Roman"/>
          <w:sz w:val="24"/>
          <w:szCs w:val="24"/>
        </w:rPr>
        <w:t>s revenue</w:t>
      </w:r>
      <w:r>
        <w:rPr>
          <w:rFonts w:ascii="Times New Roman" w:hAnsi="Times New Roman" w:cs="Times New Roman"/>
          <w:sz w:val="24"/>
          <w:szCs w:val="24"/>
        </w:rPr>
        <w:t>,</w:t>
      </w:r>
      <w:r w:rsidRPr="00000CD5">
        <w:rPr>
          <w:rFonts w:ascii="Times New Roman" w:hAnsi="Times New Roman" w:cs="Times New Roman"/>
          <w:sz w:val="24"/>
          <w:szCs w:val="24"/>
        </w:rPr>
        <w:t xml:space="preserve"> thus dominating the market. There was also </w:t>
      </w:r>
      <w:r>
        <w:rPr>
          <w:rFonts w:ascii="Times New Roman" w:hAnsi="Times New Roman" w:cs="Times New Roman"/>
          <w:sz w:val="24"/>
          <w:szCs w:val="24"/>
        </w:rPr>
        <w:t xml:space="preserve">an </w:t>
      </w:r>
      <w:r w:rsidRPr="00000CD5">
        <w:rPr>
          <w:rFonts w:ascii="Times New Roman" w:hAnsi="Times New Roman" w:cs="Times New Roman"/>
          <w:sz w:val="24"/>
          <w:szCs w:val="24"/>
        </w:rPr>
        <w:t>increment of traffic that only accounted for just one-third of comparable</w:t>
      </w:r>
      <w:r>
        <w:rPr>
          <w:rFonts w:ascii="Times New Roman" w:hAnsi="Times New Roman" w:cs="Times New Roman"/>
          <w:sz w:val="24"/>
          <w:szCs w:val="24"/>
        </w:rPr>
        <w:t>-</w:t>
      </w:r>
      <w:r w:rsidRPr="00000CD5">
        <w:rPr>
          <w:rFonts w:ascii="Times New Roman" w:hAnsi="Times New Roman" w:cs="Times New Roman"/>
          <w:sz w:val="24"/>
          <w:szCs w:val="24"/>
        </w:rPr>
        <w:t xml:space="preserve">store sales. </w:t>
      </w:r>
    </w:p>
    <w:p w:rsidR="00892E9D" w:rsidRPr="00000CD5" w:rsidRDefault="00892E9D" w:rsidP="00892E9D">
      <w:pPr>
        <w:spacing w:after="0" w:line="480" w:lineRule="auto"/>
        <w:ind w:firstLine="720"/>
        <w:rPr>
          <w:rFonts w:ascii="Times New Roman" w:hAnsi="Times New Roman" w:cs="Times New Roman"/>
          <w:sz w:val="24"/>
          <w:szCs w:val="24"/>
        </w:rPr>
      </w:pPr>
      <w:r w:rsidRPr="00000CD5">
        <w:rPr>
          <w:rFonts w:ascii="Times New Roman" w:hAnsi="Times New Roman" w:cs="Times New Roman"/>
          <w:sz w:val="24"/>
          <w:szCs w:val="24"/>
        </w:rPr>
        <w:t>In the 2</w:t>
      </w:r>
      <w:r w:rsidRPr="00000CD5">
        <w:rPr>
          <w:rFonts w:ascii="Times New Roman" w:hAnsi="Times New Roman" w:cs="Times New Roman"/>
          <w:sz w:val="24"/>
          <w:szCs w:val="24"/>
          <w:vertAlign w:val="superscript"/>
        </w:rPr>
        <w:t>nd</w:t>
      </w:r>
      <w:r w:rsidRPr="00000CD5">
        <w:rPr>
          <w:rFonts w:ascii="Times New Roman" w:hAnsi="Times New Roman" w:cs="Times New Roman"/>
          <w:sz w:val="24"/>
          <w:szCs w:val="24"/>
        </w:rPr>
        <w:t xml:space="preserve"> quarter of FY 2014, there was a need to improve mobile payment and mobile loyalty that required Starbuck</w:t>
      </w:r>
      <w:r>
        <w:rPr>
          <w:rFonts w:ascii="Times New Roman" w:hAnsi="Times New Roman" w:cs="Times New Roman"/>
          <w:sz w:val="24"/>
          <w:szCs w:val="24"/>
        </w:rPr>
        <w:t>'</w:t>
      </w:r>
      <w:r w:rsidRPr="00000CD5">
        <w:rPr>
          <w:rFonts w:ascii="Times New Roman" w:hAnsi="Times New Roman" w:cs="Times New Roman"/>
          <w:sz w:val="24"/>
          <w:szCs w:val="24"/>
        </w:rPr>
        <w:t xml:space="preserve"> position and monetize its digital leadership into new platforms, revenues</w:t>
      </w:r>
      <w:r>
        <w:rPr>
          <w:rFonts w:ascii="Times New Roman" w:hAnsi="Times New Roman" w:cs="Times New Roman"/>
          <w:sz w:val="24"/>
          <w:szCs w:val="24"/>
        </w:rPr>
        <w:t>,</w:t>
      </w:r>
      <w:r w:rsidRPr="00000CD5">
        <w:rPr>
          <w:rFonts w:ascii="Times New Roman" w:hAnsi="Times New Roman" w:cs="Times New Roman"/>
          <w:sz w:val="24"/>
          <w:szCs w:val="24"/>
        </w:rPr>
        <w:t xml:space="preserve"> and growth. These strategies required a lot of </w:t>
      </w:r>
      <w:r>
        <w:rPr>
          <w:rFonts w:ascii="Times New Roman" w:hAnsi="Times New Roman" w:cs="Times New Roman"/>
          <w:sz w:val="24"/>
          <w:szCs w:val="24"/>
        </w:rPr>
        <w:t>gain</w:t>
      </w:r>
      <w:r w:rsidRPr="00000CD5">
        <w:rPr>
          <w:rFonts w:ascii="Times New Roman" w:hAnsi="Times New Roman" w:cs="Times New Roman"/>
          <w:sz w:val="24"/>
          <w:szCs w:val="24"/>
        </w:rPr>
        <w:t>s that slowed the need to attain new acquisitions. He also had to invest in social media pla</w:t>
      </w:r>
      <w:bookmarkStart w:id="0" w:name="_GoBack"/>
      <w:bookmarkEnd w:id="0"/>
      <w:r w:rsidRPr="00000CD5">
        <w:rPr>
          <w:rFonts w:ascii="Times New Roman" w:hAnsi="Times New Roman" w:cs="Times New Roman"/>
          <w:sz w:val="24"/>
          <w:szCs w:val="24"/>
        </w:rPr>
        <w:t xml:space="preserve">tform in the likes of Facebook of which according to him could acted as a tool for marketing and customer engagement. However, these strategies required a </w:t>
      </w:r>
      <w:r>
        <w:rPr>
          <w:rFonts w:ascii="Times New Roman" w:hAnsi="Times New Roman" w:cs="Times New Roman"/>
          <w:sz w:val="24"/>
          <w:szCs w:val="24"/>
        </w:rPr>
        <w:t>massiv</w:t>
      </w:r>
      <w:r w:rsidRPr="00000CD5">
        <w:rPr>
          <w:rFonts w:ascii="Times New Roman" w:hAnsi="Times New Roman" w:cs="Times New Roman"/>
          <w:sz w:val="24"/>
          <w:szCs w:val="24"/>
        </w:rPr>
        <w:t xml:space="preserve">e amount of revenue that hindered him from realizing the benefits of the new acquisitions.  </w:t>
      </w:r>
    </w:p>
    <w:p w:rsidR="00892E9D" w:rsidRDefault="00892E9D" w:rsidP="00892E9D">
      <w:pPr>
        <w:spacing w:line="480" w:lineRule="auto"/>
        <w:rPr>
          <w:rFonts w:ascii="Times New Roman" w:hAnsi="Times New Roman" w:cs="Times New Roman"/>
          <w:b/>
          <w:sz w:val="24"/>
          <w:szCs w:val="24"/>
        </w:rPr>
      </w:pPr>
    </w:p>
    <w:p w:rsidR="00892E9D" w:rsidRDefault="00892E9D" w:rsidP="00892E9D">
      <w:pPr>
        <w:spacing w:line="480" w:lineRule="auto"/>
        <w:rPr>
          <w:rFonts w:ascii="Times New Roman" w:hAnsi="Times New Roman" w:cs="Times New Roman"/>
          <w:b/>
          <w:sz w:val="24"/>
          <w:szCs w:val="24"/>
        </w:rPr>
      </w:pPr>
    </w:p>
    <w:p w:rsidR="00892E9D" w:rsidRDefault="00892E9D" w:rsidP="00892E9D">
      <w:pPr>
        <w:spacing w:line="480" w:lineRule="auto"/>
        <w:rPr>
          <w:rFonts w:ascii="Times New Roman" w:hAnsi="Times New Roman" w:cs="Times New Roman"/>
          <w:b/>
          <w:sz w:val="24"/>
          <w:szCs w:val="24"/>
        </w:rPr>
      </w:pPr>
    </w:p>
    <w:p w:rsidR="00892E9D" w:rsidRDefault="00892E9D" w:rsidP="00892E9D">
      <w:pPr>
        <w:spacing w:line="480" w:lineRule="auto"/>
        <w:rPr>
          <w:rFonts w:ascii="Times New Roman" w:hAnsi="Times New Roman" w:cs="Times New Roman"/>
          <w:b/>
          <w:sz w:val="24"/>
          <w:szCs w:val="24"/>
        </w:rPr>
      </w:pPr>
    </w:p>
    <w:p w:rsidR="00892E9D" w:rsidRDefault="00892E9D" w:rsidP="00892E9D">
      <w:pPr>
        <w:spacing w:line="480" w:lineRule="auto"/>
        <w:rPr>
          <w:rFonts w:ascii="Times New Roman" w:hAnsi="Times New Roman" w:cs="Times New Roman"/>
          <w:b/>
          <w:sz w:val="24"/>
          <w:szCs w:val="24"/>
        </w:rPr>
      </w:pPr>
    </w:p>
    <w:p w:rsidR="00892E9D" w:rsidRDefault="00892E9D" w:rsidP="00892E9D">
      <w:pPr>
        <w:spacing w:line="480" w:lineRule="auto"/>
        <w:rPr>
          <w:rFonts w:ascii="Times New Roman" w:hAnsi="Times New Roman" w:cs="Times New Roman"/>
          <w:b/>
          <w:sz w:val="24"/>
          <w:szCs w:val="24"/>
        </w:rPr>
      </w:pPr>
    </w:p>
    <w:p w:rsidR="00892E9D" w:rsidRDefault="00892E9D" w:rsidP="00892E9D">
      <w:pPr>
        <w:spacing w:line="480" w:lineRule="auto"/>
        <w:rPr>
          <w:rFonts w:ascii="Times New Roman" w:hAnsi="Times New Roman" w:cs="Times New Roman"/>
          <w:b/>
          <w:sz w:val="24"/>
          <w:szCs w:val="24"/>
        </w:rPr>
      </w:pPr>
    </w:p>
    <w:p w:rsidR="00892E9D" w:rsidRDefault="00892E9D" w:rsidP="00892E9D">
      <w:pPr>
        <w:spacing w:line="480" w:lineRule="auto"/>
        <w:rPr>
          <w:rFonts w:ascii="Times New Roman" w:hAnsi="Times New Roman" w:cs="Times New Roman"/>
          <w:b/>
          <w:sz w:val="24"/>
          <w:szCs w:val="24"/>
        </w:rPr>
      </w:pPr>
    </w:p>
    <w:p w:rsidR="00892E9D" w:rsidRDefault="00892E9D" w:rsidP="00892E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892E9D" w:rsidRDefault="00892E9D" w:rsidP="00892E9D">
      <w:pPr>
        <w:spacing w:after="0" w:line="480" w:lineRule="auto"/>
        <w:ind w:left="720" w:hanging="720"/>
        <w:contextualSpacing/>
        <w:rPr>
          <w:rFonts w:ascii="Times New Roman" w:hAnsi="Times New Roman" w:cs="Times New Roman"/>
          <w:sz w:val="24"/>
          <w:szCs w:val="24"/>
        </w:rPr>
      </w:pPr>
      <w:r w:rsidRPr="00000CD5">
        <w:rPr>
          <w:rFonts w:ascii="Times New Roman" w:hAnsi="Times New Roman" w:cs="Times New Roman"/>
          <w:sz w:val="24"/>
          <w:szCs w:val="24"/>
        </w:rPr>
        <w:t xml:space="preserve">  </w:t>
      </w:r>
      <w:r w:rsidRPr="00F56C71">
        <w:rPr>
          <w:rFonts w:ascii="Times New Roman" w:hAnsi="Times New Roman" w:cs="Times New Roman"/>
          <w:sz w:val="24"/>
          <w:szCs w:val="24"/>
        </w:rPr>
        <w:t>Chua, A. Y., &amp; Banerjee, S. (2013). Customer knowledge management via social media: the case of Starbucks. Journal of Knowledge Management.</w:t>
      </w:r>
    </w:p>
    <w:p w:rsidR="00892E9D" w:rsidRDefault="00892E9D" w:rsidP="00892E9D">
      <w:pPr>
        <w:spacing w:after="0" w:line="480" w:lineRule="auto"/>
        <w:ind w:left="720" w:hanging="720"/>
        <w:contextualSpacing/>
        <w:rPr>
          <w:rFonts w:ascii="Times New Roman" w:hAnsi="Times New Roman" w:cs="Times New Roman"/>
          <w:sz w:val="24"/>
          <w:szCs w:val="24"/>
        </w:rPr>
      </w:pPr>
      <w:r w:rsidRPr="00F56C71">
        <w:rPr>
          <w:rFonts w:ascii="Times New Roman" w:hAnsi="Times New Roman" w:cs="Times New Roman"/>
          <w:sz w:val="24"/>
          <w:szCs w:val="24"/>
        </w:rPr>
        <w:t xml:space="preserve">Hossain, M., &amp; Islam, K. Z. (2015). Generating ideas on online platforms: A case study of </w:t>
      </w:r>
      <w:r>
        <w:rPr>
          <w:rFonts w:ascii="Times New Roman" w:hAnsi="Times New Roman" w:cs="Times New Roman"/>
          <w:sz w:val="24"/>
          <w:szCs w:val="24"/>
        </w:rPr>
        <w:t>"</w:t>
      </w:r>
      <w:r w:rsidRPr="00F56C71">
        <w:rPr>
          <w:rFonts w:ascii="Times New Roman" w:hAnsi="Times New Roman" w:cs="Times New Roman"/>
          <w:sz w:val="24"/>
          <w:szCs w:val="24"/>
        </w:rPr>
        <w:t>My Starbucks Idea</w:t>
      </w:r>
      <w:r>
        <w:rPr>
          <w:rFonts w:ascii="Times New Roman" w:hAnsi="Times New Roman" w:cs="Times New Roman"/>
          <w:sz w:val="24"/>
          <w:szCs w:val="24"/>
        </w:rPr>
        <w:t>"</w:t>
      </w:r>
      <w:r w:rsidRPr="00F56C71">
        <w:rPr>
          <w:rFonts w:ascii="Times New Roman" w:hAnsi="Times New Roman" w:cs="Times New Roman"/>
          <w:sz w:val="24"/>
          <w:szCs w:val="24"/>
        </w:rPr>
        <w:t>. Arab Economic and Business Journal, 10(2), 102-111.</w:t>
      </w:r>
    </w:p>
    <w:p w:rsidR="00892E9D" w:rsidRPr="00892E9D" w:rsidRDefault="00892E9D" w:rsidP="00892E9D">
      <w:pPr>
        <w:spacing w:line="480" w:lineRule="auto"/>
        <w:rPr>
          <w:rFonts w:ascii="Times New Roman" w:hAnsi="Times New Roman" w:cs="Times New Roman"/>
          <w:b/>
          <w:sz w:val="24"/>
          <w:szCs w:val="24"/>
        </w:rPr>
      </w:pPr>
    </w:p>
    <w:sectPr w:rsidR="00892E9D" w:rsidRPr="00892E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A55" w:rsidRDefault="00C85A55" w:rsidP="00892E9D">
      <w:pPr>
        <w:spacing w:after="0" w:line="240" w:lineRule="auto"/>
      </w:pPr>
      <w:r>
        <w:separator/>
      </w:r>
    </w:p>
  </w:endnote>
  <w:endnote w:type="continuationSeparator" w:id="0">
    <w:p w:rsidR="00C85A55" w:rsidRDefault="00C85A55" w:rsidP="0089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9D" w:rsidRDefault="00892E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9D" w:rsidRDefault="00892E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9D" w:rsidRDefault="00892E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A55" w:rsidRDefault="00C85A55" w:rsidP="00892E9D">
      <w:pPr>
        <w:spacing w:after="0" w:line="240" w:lineRule="auto"/>
      </w:pPr>
      <w:r>
        <w:separator/>
      </w:r>
    </w:p>
  </w:footnote>
  <w:footnote w:type="continuationSeparator" w:id="0">
    <w:p w:rsidR="00C85A55" w:rsidRDefault="00C85A55" w:rsidP="00892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9D" w:rsidRDefault="00892E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833659"/>
      <w:docPartObj>
        <w:docPartGallery w:val="Page Numbers (Top of Page)"/>
        <w:docPartUnique/>
      </w:docPartObj>
    </w:sdtPr>
    <w:sdtEndPr>
      <w:rPr>
        <w:noProof/>
      </w:rPr>
    </w:sdtEndPr>
    <w:sdtContent>
      <w:p w:rsidR="00892E9D" w:rsidRDefault="00892E9D">
        <w:pPr>
          <w:pStyle w:val="Header"/>
          <w:jc w:val="right"/>
        </w:pPr>
        <w:r>
          <w:fldChar w:fldCharType="begin"/>
        </w:r>
        <w:r>
          <w:instrText xml:space="preserve"> PAGE   \* MERGEFORMAT </w:instrText>
        </w:r>
        <w:r>
          <w:fldChar w:fldCharType="separate"/>
        </w:r>
        <w:r w:rsidR="00B37B07">
          <w:rPr>
            <w:noProof/>
          </w:rPr>
          <w:t>3</w:t>
        </w:r>
        <w:r>
          <w:rPr>
            <w:noProof/>
          </w:rPr>
          <w:fldChar w:fldCharType="end"/>
        </w:r>
      </w:p>
    </w:sdtContent>
  </w:sdt>
  <w:p w:rsidR="00892E9D" w:rsidRDefault="00892E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E9D" w:rsidRDefault="00892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tDA1s7A0NzUwNDVQ0lEKTi0uzszPAykwrAUAV14zBCwAAAA="/>
  </w:docVars>
  <w:rsids>
    <w:rsidRoot w:val="00892E9D"/>
    <w:rsid w:val="000B4256"/>
    <w:rsid w:val="00892E9D"/>
    <w:rsid w:val="00B37B07"/>
    <w:rsid w:val="00B708E4"/>
    <w:rsid w:val="00C8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5320"/>
  <w15:chartTrackingRefBased/>
  <w15:docId w15:val="{CE91ACFB-37F9-4291-B93F-6995FC7A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E9D"/>
  </w:style>
  <w:style w:type="paragraph" w:styleId="Footer">
    <w:name w:val="footer"/>
    <w:basedOn w:val="Normal"/>
    <w:link w:val="FooterChar"/>
    <w:uiPriority w:val="99"/>
    <w:unhideWhenUsed/>
    <w:rsid w:val="00892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Faith</cp:lastModifiedBy>
  <cp:revision>3</cp:revision>
  <dcterms:created xsi:type="dcterms:W3CDTF">2021-04-21T17:09:00Z</dcterms:created>
  <dcterms:modified xsi:type="dcterms:W3CDTF">2021-04-21T17:24:00Z</dcterms:modified>
</cp:coreProperties>
</file>